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DCAE" w14:textId="77777777" w:rsidR="00584CCA" w:rsidRDefault="00584CCA" w:rsidP="00584CCA">
      <w:pPr>
        <w:rPr>
          <w:b/>
          <w:u w:val="single"/>
          <w:lang w:val="fr-BE"/>
        </w:rPr>
      </w:pPr>
    </w:p>
    <w:p w14:paraId="7D1FD328" w14:textId="5B1073A1" w:rsidR="00584CCA" w:rsidRPr="00584CCA" w:rsidRDefault="00584CCA" w:rsidP="00584CCA">
      <w:pPr>
        <w:rPr>
          <w:b/>
          <w:u w:val="single"/>
          <w:lang w:val="fr-BE"/>
        </w:rPr>
      </w:pPr>
      <w:r w:rsidRPr="00584CCA">
        <w:rPr>
          <w:b/>
          <w:u w:val="single"/>
          <w:lang w:val="fr-BE"/>
        </w:rPr>
        <w:t>H.P.L. Stratifiés haute pression avec nanotechnologie (NTM)</w:t>
      </w:r>
    </w:p>
    <w:p w14:paraId="48F49AB8" w14:textId="77777777" w:rsidR="00584CCA" w:rsidRPr="00584CCA" w:rsidRDefault="00584CCA" w:rsidP="00584CCA">
      <w:pPr>
        <w:rPr>
          <w:lang w:val="fr-BE"/>
        </w:rPr>
      </w:pPr>
      <w:r w:rsidRPr="00584CCA">
        <w:rPr>
          <w:lang w:val="fr-BE"/>
        </w:rPr>
        <w:t>Stratifié à base d'aminoplaste composé de plusieurs papiers :</w:t>
      </w:r>
    </w:p>
    <w:p w14:paraId="3D1BAB8E" w14:textId="0F34FC41" w:rsidR="00584CCA" w:rsidRDefault="00584CCA" w:rsidP="00584CCA">
      <w:pPr>
        <w:rPr>
          <w:lang w:val="fr-BE"/>
        </w:rPr>
      </w:pPr>
      <w:r w:rsidRPr="00584CCA">
        <w:rPr>
          <w:lang w:val="fr-BE"/>
        </w:rPr>
        <w:t>- Papiers de base imprégnés de résines phénoliques thermodurcissables de haute qualité</w:t>
      </w:r>
    </w:p>
    <w:p w14:paraId="1D63CC72" w14:textId="77777777" w:rsidR="008A3083" w:rsidRPr="00584CCA" w:rsidRDefault="008A3083" w:rsidP="00584CCA">
      <w:pPr>
        <w:rPr>
          <w:lang w:val="fr-BE"/>
        </w:rPr>
      </w:pPr>
    </w:p>
    <w:p w14:paraId="05E855AF" w14:textId="522A8BB7" w:rsidR="00584CCA" w:rsidRDefault="00584CCA" w:rsidP="00584CCA">
      <w:pPr>
        <w:rPr>
          <w:lang w:val="fr-BE"/>
        </w:rPr>
      </w:pPr>
      <w:r w:rsidRPr="00584CCA">
        <w:rPr>
          <w:lang w:val="fr-BE"/>
        </w:rPr>
        <w:t>- Papier décor imbibé de résines de mélamine thermodurcissables de haute qualité, renforcé par la nanotechnologie EBC (</w:t>
      </w:r>
      <w:proofErr w:type="spellStart"/>
      <w:r w:rsidRPr="00584CCA">
        <w:rPr>
          <w:lang w:val="fr-BE"/>
        </w:rPr>
        <w:t>Electronic</w:t>
      </w:r>
      <w:proofErr w:type="spellEnd"/>
      <w:r w:rsidRPr="00584CCA">
        <w:rPr>
          <w:lang w:val="fr-BE"/>
        </w:rPr>
        <w:t xml:space="preserve"> Beam </w:t>
      </w:r>
      <w:proofErr w:type="spellStart"/>
      <w:r w:rsidRPr="00584CCA">
        <w:rPr>
          <w:lang w:val="fr-BE"/>
        </w:rPr>
        <w:t>Curing</w:t>
      </w:r>
      <w:proofErr w:type="spellEnd"/>
      <w:r w:rsidRPr="00584CCA">
        <w:rPr>
          <w:lang w:val="fr-BE"/>
        </w:rPr>
        <w:t xml:space="preserve">), qui ferme complètement la surface.  </w:t>
      </w:r>
    </w:p>
    <w:p w14:paraId="590629B3" w14:textId="77777777" w:rsidR="008A3083" w:rsidRPr="00584CCA" w:rsidRDefault="008A3083" w:rsidP="00584CCA">
      <w:pPr>
        <w:rPr>
          <w:lang w:val="fr-BE"/>
        </w:rPr>
      </w:pPr>
    </w:p>
    <w:p w14:paraId="3D2BDC96" w14:textId="77777777" w:rsidR="00584CCA" w:rsidRPr="00584CCA" w:rsidRDefault="00584CCA" w:rsidP="00584CCA">
      <w:pPr>
        <w:rPr>
          <w:lang w:val="fr-BE"/>
        </w:rPr>
      </w:pPr>
      <w:r w:rsidRPr="00584CCA">
        <w:rPr>
          <w:lang w:val="fr-BE"/>
        </w:rPr>
        <w:t>- Papier de séparation pour empêcher la pénétration du phénol dans la surface.</w:t>
      </w:r>
    </w:p>
    <w:p w14:paraId="56BA414E" w14:textId="07F86F91" w:rsidR="00584CCA" w:rsidRPr="008A3083" w:rsidRDefault="00584CCA" w:rsidP="008A3083">
      <w:pPr>
        <w:pStyle w:val="Lijstalinea"/>
        <w:numPr>
          <w:ilvl w:val="0"/>
          <w:numId w:val="13"/>
        </w:numPr>
        <w:rPr>
          <w:lang w:val="fr-BE"/>
        </w:rPr>
      </w:pPr>
      <w:r w:rsidRPr="008A3083">
        <w:rPr>
          <w:lang w:val="fr-BE"/>
        </w:rPr>
        <w:t>Épaisseur : 0,9 mm (ou 1,2 mm avec une âme de la même couleur)</w:t>
      </w:r>
    </w:p>
    <w:p w14:paraId="42682CDF" w14:textId="4E92AE22" w:rsidR="00584CCA" w:rsidRDefault="00584CCA" w:rsidP="008A3083">
      <w:pPr>
        <w:pStyle w:val="Lijstalinea"/>
        <w:numPr>
          <w:ilvl w:val="0"/>
          <w:numId w:val="13"/>
        </w:numPr>
        <w:rPr>
          <w:lang w:val="fr-BE"/>
        </w:rPr>
      </w:pPr>
      <w:r w:rsidRPr="008A3083">
        <w:rPr>
          <w:lang w:val="fr-BE"/>
        </w:rPr>
        <w:t>Le stratifié convient parfaitement à une utilisation horizontale et verticale.</w:t>
      </w:r>
    </w:p>
    <w:p w14:paraId="699BD0E2" w14:textId="77777777" w:rsidR="008A3083" w:rsidRPr="008A3083" w:rsidRDefault="008A3083" w:rsidP="008A3083">
      <w:pPr>
        <w:pStyle w:val="Lijstalinea"/>
        <w:ind w:left="1080"/>
        <w:rPr>
          <w:lang w:val="fr-BE"/>
        </w:rPr>
      </w:pPr>
    </w:p>
    <w:p w14:paraId="3701F7E6" w14:textId="77777777" w:rsidR="00584CCA" w:rsidRPr="00584CCA" w:rsidRDefault="00584CCA" w:rsidP="00584CCA">
      <w:pPr>
        <w:rPr>
          <w:lang w:val="fr-BE"/>
        </w:rPr>
      </w:pPr>
      <w:r w:rsidRPr="00584CCA">
        <w:rPr>
          <w:lang w:val="fr-BE"/>
        </w:rPr>
        <w:t>- La nanotechnologie confère au stratifié les propriétés uniques suivantes :</w:t>
      </w:r>
    </w:p>
    <w:p w14:paraId="618FF6E3" w14:textId="408660DB" w:rsidR="00584CCA" w:rsidRPr="008A3083" w:rsidRDefault="00584CCA" w:rsidP="008A3083">
      <w:pPr>
        <w:pStyle w:val="Lijstalinea"/>
        <w:numPr>
          <w:ilvl w:val="0"/>
          <w:numId w:val="14"/>
        </w:numPr>
        <w:rPr>
          <w:lang w:val="fr-BE"/>
        </w:rPr>
      </w:pPr>
      <w:r w:rsidRPr="008A3083">
        <w:rPr>
          <w:lang w:val="fr-BE"/>
        </w:rPr>
        <w:t>Surface extrêmement mate avec une faible réflexion de la lumière</w:t>
      </w:r>
    </w:p>
    <w:p w14:paraId="6AFF557A" w14:textId="3BA69019" w:rsidR="00584CCA" w:rsidRPr="008A3083" w:rsidRDefault="00584CCA" w:rsidP="008A3083">
      <w:pPr>
        <w:pStyle w:val="Lijstalinea"/>
        <w:numPr>
          <w:ilvl w:val="0"/>
          <w:numId w:val="14"/>
        </w:numPr>
        <w:rPr>
          <w:lang w:val="fr-BE"/>
        </w:rPr>
      </w:pPr>
      <w:r w:rsidRPr="008A3083">
        <w:rPr>
          <w:lang w:val="fr-BE"/>
        </w:rPr>
        <w:t>Réparation des rayures par chauffage de la surface</w:t>
      </w:r>
    </w:p>
    <w:p w14:paraId="607F228D" w14:textId="5E423E90" w:rsidR="00584CCA" w:rsidRPr="008A3083" w:rsidRDefault="00584CCA" w:rsidP="008A3083">
      <w:pPr>
        <w:pStyle w:val="Lijstalinea"/>
        <w:numPr>
          <w:ilvl w:val="0"/>
          <w:numId w:val="14"/>
        </w:numPr>
        <w:rPr>
          <w:lang w:val="fr-BE"/>
        </w:rPr>
      </w:pPr>
      <w:r w:rsidRPr="008A3083">
        <w:rPr>
          <w:lang w:val="fr-BE"/>
        </w:rPr>
        <w:t>Anti-empreinte</w:t>
      </w:r>
    </w:p>
    <w:p w14:paraId="085D7788" w14:textId="2A754304" w:rsidR="00584CCA" w:rsidRPr="008A3083" w:rsidRDefault="00584CCA" w:rsidP="008A3083">
      <w:pPr>
        <w:pStyle w:val="Lijstalinea"/>
        <w:numPr>
          <w:ilvl w:val="0"/>
          <w:numId w:val="14"/>
        </w:numPr>
        <w:rPr>
          <w:lang w:val="fr-BE"/>
        </w:rPr>
      </w:pPr>
      <w:r w:rsidRPr="008A3083">
        <w:rPr>
          <w:lang w:val="fr-BE"/>
        </w:rPr>
        <w:t>Surface douce au toucher</w:t>
      </w:r>
    </w:p>
    <w:p w14:paraId="04BF5D00" w14:textId="35D73BDE" w:rsidR="00584CCA" w:rsidRPr="008A3083" w:rsidRDefault="00584CCA" w:rsidP="008A3083">
      <w:pPr>
        <w:pStyle w:val="Lijstalinea"/>
        <w:numPr>
          <w:ilvl w:val="0"/>
          <w:numId w:val="14"/>
        </w:numPr>
        <w:rPr>
          <w:lang w:val="fr-BE"/>
        </w:rPr>
      </w:pPr>
      <w:r w:rsidRPr="008A3083">
        <w:rPr>
          <w:lang w:val="fr-BE"/>
        </w:rPr>
        <w:t>Résistant aux rayures et à l'abrasion</w:t>
      </w:r>
    </w:p>
    <w:p w14:paraId="3C5F6C24" w14:textId="2F8FC551" w:rsidR="00584CCA" w:rsidRPr="008A3083" w:rsidRDefault="00584CCA" w:rsidP="008A3083">
      <w:pPr>
        <w:pStyle w:val="Lijstalinea"/>
        <w:numPr>
          <w:ilvl w:val="0"/>
          <w:numId w:val="14"/>
        </w:numPr>
        <w:rPr>
          <w:lang w:val="fr-BE"/>
        </w:rPr>
      </w:pPr>
      <w:r w:rsidRPr="008A3083">
        <w:rPr>
          <w:lang w:val="fr-BE"/>
        </w:rPr>
        <w:t>Résistant à la chaleur sèche</w:t>
      </w:r>
    </w:p>
    <w:p w14:paraId="33C48230" w14:textId="5A599AA8" w:rsidR="00584CCA" w:rsidRPr="008A3083" w:rsidRDefault="00584CCA" w:rsidP="008A3083">
      <w:pPr>
        <w:pStyle w:val="Lijstalinea"/>
        <w:numPr>
          <w:ilvl w:val="0"/>
          <w:numId w:val="14"/>
        </w:numPr>
        <w:rPr>
          <w:lang w:val="fr-BE"/>
        </w:rPr>
      </w:pPr>
      <w:r w:rsidRPr="008A3083">
        <w:rPr>
          <w:lang w:val="fr-BE"/>
        </w:rPr>
        <w:t>Résistance élevée aux acides et aux réactifs ménagers</w:t>
      </w:r>
    </w:p>
    <w:p w14:paraId="14C32E80" w14:textId="44F9536C" w:rsidR="00584CCA" w:rsidRPr="008A3083" w:rsidRDefault="00584CCA" w:rsidP="008A3083">
      <w:pPr>
        <w:pStyle w:val="Lijstalinea"/>
        <w:numPr>
          <w:ilvl w:val="0"/>
          <w:numId w:val="14"/>
        </w:numPr>
        <w:rPr>
          <w:lang w:val="fr-BE"/>
        </w:rPr>
      </w:pPr>
      <w:r w:rsidRPr="008A3083">
        <w:rPr>
          <w:lang w:val="fr-BE"/>
        </w:rPr>
        <w:t xml:space="preserve">Résistance antibactérienne accrue </w:t>
      </w:r>
    </w:p>
    <w:p w14:paraId="1EDBADC8" w14:textId="71F08E2B" w:rsidR="00584CCA" w:rsidRPr="008A3083" w:rsidRDefault="00584CCA" w:rsidP="008A3083">
      <w:pPr>
        <w:pStyle w:val="Lijstalinea"/>
        <w:numPr>
          <w:ilvl w:val="0"/>
          <w:numId w:val="14"/>
        </w:numPr>
        <w:rPr>
          <w:lang w:val="fr-BE"/>
        </w:rPr>
      </w:pPr>
      <w:r w:rsidRPr="008A3083">
        <w:rPr>
          <w:lang w:val="fr-BE"/>
        </w:rPr>
        <w:t>Convient au contact alimentaire</w:t>
      </w:r>
    </w:p>
    <w:p w14:paraId="6CA69DDB" w14:textId="7E1AAA75" w:rsidR="00584CCA" w:rsidRPr="008A3083" w:rsidRDefault="00584CCA" w:rsidP="008A3083">
      <w:pPr>
        <w:pStyle w:val="Lijstalinea"/>
        <w:numPr>
          <w:ilvl w:val="0"/>
          <w:numId w:val="14"/>
        </w:numPr>
        <w:rPr>
          <w:lang w:val="fr-BE"/>
        </w:rPr>
      </w:pPr>
      <w:r w:rsidRPr="008A3083">
        <w:rPr>
          <w:lang w:val="fr-BE"/>
        </w:rPr>
        <w:t>Facile à nettoyer</w:t>
      </w:r>
    </w:p>
    <w:p w14:paraId="4F02D058" w14:textId="385390DF" w:rsidR="00584CCA" w:rsidRPr="008A3083" w:rsidRDefault="00584CCA" w:rsidP="008A3083">
      <w:pPr>
        <w:pStyle w:val="Lijstalinea"/>
        <w:numPr>
          <w:ilvl w:val="0"/>
          <w:numId w:val="14"/>
        </w:numPr>
        <w:rPr>
          <w:lang w:val="fr-BE"/>
        </w:rPr>
      </w:pPr>
      <w:r w:rsidRPr="008A3083">
        <w:rPr>
          <w:lang w:val="fr-BE"/>
        </w:rPr>
        <w:t>Dimensions : 3050 x 1300 / 4200 x 1300 / 4200 x 1600 mm</w:t>
      </w:r>
    </w:p>
    <w:p w14:paraId="39FFAE7D" w14:textId="77777777" w:rsidR="00584CCA" w:rsidRPr="00584CCA" w:rsidRDefault="00584CCA" w:rsidP="00584CCA">
      <w:pPr>
        <w:rPr>
          <w:lang w:val="fr-BE"/>
        </w:rPr>
      </w:pPr>
    </w:p>
    <w:p w14:paraId="20D5C82E" w14:textId="77777777" w:rsidR="00584CCA" w:rsidRDefault="00584CCA" w:rsidP="00584CCA">
      <w:pPr>
        <w:rPr>
          <w:lang w:val="fr-BE"/>
        </w:rPr>
      </w:pPr>
      <w:r w:rsidRPr="00584CCA">
        <w:rPr>
          <w:lang w:val="fr-BE"/>
        </w:rPr>
        <w:t>- Les stratifiés minces HPL NTM existent également en feuilles de stratifié compact solide de 10 et 12 mm avec les mêmes propriétés de surface et avec un noyau coloré en option.</w:t>
      </w:r>
    </w:p>
    <w:p w14:paraId="0EC3B405" w14:textId="77777777" w:rsidR="008A3083" w:rsidRPr="00584CCA" w:rsidRDefault="008A3083" w:rsidP="00584CCA">
      <w:pPr>
        <w:rPr>
          <w:lang w:val="fr-BE"/>
        </w:rPr>
      </w:pPr>
    </w:p>
    <w:p w14:paraId="0194942B" w14:textId="30386C9C" w:rsidR="001B6BB6" w:rsidRPr="00974680" w:rsidRDefault="00584CCA" w:rsidP="00584CCA">
      <w:r>
        <w:t>- Site web : https://www.fenixforinteriors.com</w:t>
      </w:r>
    </w:p>
    <w:p w14:paraId="7A4A3D02" w14:textId="77777777" w:rsidR="00865AD5" w:rsidRPr="0008420A" w:rsidRDefault="00865AD5" w:rsidP="0008420A"/>
    <w:sectPr w:rsidR="00865AD5" w:rsidRPr="0008420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3BD1" w14:textId="77777777" w:rsidR="00CC3060" w:rsidRDefault="00CC3060" w:rsidP="00CC3060">
      <w:pPr>
        <w:spacing w:after="0" w:line="240" w:lineRule="auto"/>
      </w:pPr>
      <w:r>
        <w:separator/>
      </w:r>
    </w:p>
  </w:endnote>
  <w:endnote w:type="continuationSeparator" w:id="0">
    <w:p w14:paraId="2C9A4110" w14:textId="77777777" w:rsidR="00CC3060" w:rsidRDefault="00CC3060" w:rsidP="00CC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B35F" w14:textId="77777777" w:rsidR="00CC3060" w:rsidRDefault="00CC3060" w:rsidP="00CC3060">
      <w:pPr>
        <w:spacing w:after="0" w:line="240" w:lineRule="auto"/>
      </w:pPr>
      <w:r>
        <w:separator/>
      </w:r>
    </w:p>
  </w:footnote>
  <w:footnote w:type="continuationSeparator" w:id="0">
    <w:p w14:paraId="623A14A8" w14:textId="77777777" w:rsidR="00CC3060" w:rsidRDefault="00CC3060" w:rsidP="00CC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BB7D" w14:textId="54785BF2" w:rsidR="00CC3060" w:rsidRDefault="00361059">
    <w:pPr>
      <w:pStyle w:val="Koptekst"/>
    </w:pPr>
    <w:r>
      <w:rPr>
        <w:noProof/>
      </w:rPr>
      <w:drawing>
        <wp:anchor distT="0" distB="0" distL="114300" distR="114300" simplePos="0" relativeHeight="251663360" behindDoc="1" locked="0" layoutInCell="1" allowOverlap="1" wp14:anchorId="1E0E2701" wp14:editId="7259481A">
          <wp:simplePos x="0" y="0"/>
          <wp:positionH relativeFrom="column">
            <wp:posOffset>5562600</wp:posOffset>
          </wp:positionH>
          <wp:positionV relativeFrom="paragraph">
            <wp:posOffset>-152400</wp:posOffset>
          </wp:positionV>
          <wp:extent cx="719455" cy="719455"/>
          <wp:effectExtent l="0" t="0" r="4445" b="4445"/>
          <wp:wrapTight wrapText="bothSides">
            <wp:wrapPolygon edited="0">
              <wp:start x="0" y="0"/>
              <wp:lineTo x="0" y="21162"/>
              <wp:lineTo x="21162" y="21162"/>
              <wp:lineTo x="21162" y="0"/>
              <wp:lineTo x="0" y="0"/>
            </wp:wrapPolygon>
          </wp:wrapTight>
          <wp:docPr id="2" name="Afbeelding 2" descr="Afbeelding met Lettertype, tekst,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ettertype, tekst,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sidR="00EF1D30">
      <w:rPr>
        <w:noProof/>
      </w:rPr>
      <w:drawing>
        <wp:inline distT="0" distB="0" distL="0" distR="0" wp14:anchorId="286C30CD" wp14:editId="318A1AC2">
          <wp:extent cx="961519" cy="360000"/>
          <wp:effectExtent l="0" t="0" r="0" b="2540"/>
          <wp:docPr id="6" name="Afbeelding 6" descr="Afbeelding met Lettertype, tekst,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Lettertype, tekst, logo, wi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961519" cy="360000"/>
                  </a:xfrm>
                  <a:prstGeom prst="rect">
                    <a:avLst/>
                  </a:prstGeom>
                </pic:spPr>
              </pic:pic>
            </a:graphicData>
          </a:graphic>
        </wp:inline>
      </w:drawing>
    </w:r>
    <w:r w:rsidR="00BF3891">
      <w:rPr>
        <w:noProof/>
      </w:rPr>
      <w:tab/>
    </w:r>
    <w:r w:rsidR="00BF3891">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3AD6"/>
    <w:multiLevelType w:val="hybridMultilevel"/>
    <w:tmpl w:val="B3CE96D0"/>
    <w:lvl w:ilvl="0" w:tplc="E39ED9DE">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2917C3"/>
    <w:multiLevelType w:val="hybridMultilevel"/>
    <w:tmpl w:val="B3F07C9E"/>
    <w:lvl w:ilvl="0" w:tplc="E39ED9DE">
      <w:start w:val="8"/>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20E537CD"/>
    <w:multiLevelType w:val="hybridMultilevel"/>
    <w:tmpl w:val="E5EC24FE"/>
    <w:lvl w:ilvl="0" w:tplc="0813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32D3AA5"/>
    <w:multiLevelType w:val="hybridMultilevel"/>
    <w:tmpl w:val="F5D8239A"/>
    <w:lvl w:ilvl="0" w:tplc="9E940250">
      <w:start w:val="8"/>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C6F55A9"/>
    <w:multiLevelType w:val="hybridMultilevel"/>
    <w:tmpl w:val="D7544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991135"/>
    <w:multiLevelType w:val="hybridMultilevel"/>
    <w:tmpl w:val="C08C3D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2D31890"/>
    <w:multiLevelType w:val="hybridMultilevel"/>
    <w:tmpl w:val="2398C034"/>
    <w:lvl w:ilvl="0" w:tplc="4C5824F4">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7881F7D"/>
    <w:multiLevelType w:val="hybridMultilevel"/>
    <w:tmpl w:val="9CBC7842"/>
    <w:lvl w:ilvl="0" w:tplc="1F80B3AE">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702527D"/>
    <w:multiLevelType w:val="hybridMultilevel"/>
    <w:tmpl w:val="A478FEB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42E2F78"/>
    <w:multiLevelType w:val="hybridMultilevel"/>
    <w:tmpl w:val="9EA80CB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E872006"/>
    <w:multiLevelType w:val="hybridMultilevel"/>
    <w:tmpl w:val="C6E23E28"/>
    <w:lvl w:ilvl="0" w:tplc="E39ED9DE">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9F41358"/>
    <w:multiLevelType w:val="hybridMultilevel"/>
    <w:tmpl w:val="83E0A0B8"/>
    <w:lvl w:ilvl="0" w:tplc="E39ED9DE">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DB05FB"/>
    <w:multiLevelType w:val="hybridMultilevel"/>
    <w:tmpl w:val="CDA6EB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792B47F9"/>
    <w:multiLevelType w:val="hybridMultilevel"/>
    <w:tmpl w:val="41BE8A4E"/>
    <w:lvl w:ilvl="0" w:tplc="C2C0B6EE">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F7B55FF"/>
    <w:multiLevelType w:val="hybridMultilevel"/>
    <w:tmpl w:val="195C4FE2"/>
    <w:lvl w:ilvl="0" w:tplc="E39ED9DE">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2363215">
    <w:abstractNumId w:val="3"/>
  </w:num>
  <w:num w:numId="2" w16cid:durableId="1213542313">
    <w:abstractNumId w:val="7"/>
  </w:num>
  <w:num w:numId="3" w16cid:durableId="737092646">
    <w:abstractNumId w:val="10"/>
  </w:num>
  <w:num w:numId="4" w16cid:durableId="72632804">
    <w:abstractNumId w:val="11"/>
  </w:num>
  <w:num w:numId="5" w16cid:durableId="967902158">
    <w:abstractNumId w:val="14"/>
  </w:num>
  <w:num w:numId="6" w16cid:durableId="1503468026">
    <w:abstractNumId w:val="8"/>
  </w:num>
  <w:num w:numId="7" w16cid:durableId="736830106">
    <w:abstractNumId w:val="4"/>
  </w:num>
  <w:num w:numId="8" w16cid:durableId="1574507450">
    <w:abstractNumId w:val="0"/>
  </w:num>
  <w:num w:numId="9" w16cid:durableId="840975183">
    <w:abstractNumId w:val="12"/>
  </w:num>
  <w:num w:numId="10" w16cid:durableId="431096739">
    <w:abstractNumId w:val="5"/>
  </w:num>
  <w:num w:numId="11" w16cid:durableId="1114448611">
    <w:abstractNumId w:val="1"/>
  </w:num>
  <w:num w:numId="12" w16cid:durableId="1652638131">
    <w:abstractNumId w:val="6"/>
  </w:num>
  <w:num w:numId="13" w16cid:durableId="1817335909">
    <w:abstractNumId w:val="2"/>
  </w:num>
  <w:num w:numId="14" w16cid:durableId="551233426">
    <w:abstractNumId w:val="9"/>
  </w:num>
  <w:num w:numId="15" w16cid:durableId="11826262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0A"/>
    <w:rsid w:val="00036D10"/>
    <w:rsid w:val="0008420A"/>
    <w:rsid w:val="001B6BB6"/>
    <w:rsid w:val="002B1E9C"/>
    <w:rsid w:val="00340174"/>
    <w:rsid w:val="00361059"/>
    <w:rsid w:val="003828A9"/>
    <w:rsid w:val="004A21B0"/>
    <w:rsid w:val="00584CCA"/>
    <w:rsid w:val="00865AD5"/>
    <w:rsid w:val="008A3083"/>
    <w:rsid w:val="008E581B"/>
    <w:rsid w:val="00A42129"/>
    <w:rsid w:val="00AA2E99"/>
    <w:rsid w:val="00BF3891"/>
    <w:rsid w:val="00C24701"/>
    <w:rsid w:val="00CC3060"/>
    <w:rsid w:val="00CC6B47"/>
    <w:rsid w:val="00EF1D30"/>
    <w:rsid w:val="00F0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2BC93"/>
  <w15:chartTrackingRefBased/>
  <w15:docId w15:val="{75B2A5C1-3783-4C2C-A5B3-6C21CA29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6BB6"/>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420A"/>
    <w:pPr>
      <w:ind w:left="720"/>
      <w:contextualSpacing/>
    </w:pPr>
  </w:style>
  <w:style w:type="paragraph" w:styleId="Koptekst">
    <w:name w:val="header"/>
    <w:basedOn w:val="Standaard"/>
    <w:link w:val="KoptekstChar"/>
    <w:uiPriority w:val="99"/>
    <w:unhideWhenUsed/>
    <w:rsid w:val="00CC3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3060"/>
  </w:style>
  <w:style w:type="paragraph" w:styleId="Voettekst">
    <w:name w:val="footer"/>
    <w:basedOn w:val="Standaard"/>
    <w:link w:val="VoettekstChar"/>
    <w:uiPriority w:val="99"/>
    <w:unhideWhenUsed/>
    <w:rsid w:val="00CC3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3060"/>
  </w:style>
  <w:style w:type="paragraph" w:styleId="Geenafstand">
    <w:name w:val="No Spacing"/>
    <w:uiPriority w:val="1"/>
    <w:qFormat/>
    <w:rsid w:val="00361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Popelier</dc:creator>
  <cp:keywords/>
  <dc:description/>
  <cp:lastModifiedBy>Barbara Rommelaere</cp:lastModifiedBy>
  <cp:revision>4</cp:revision>
  <dcterms:created xsi:type="dcterms:W3CDTF">2023-06-09T11:14:00Z</dcterms:created>
  <dcterms:modified xsi:type="dcterms:W3CDTF">2023-06-09T11:17:00Z</dcterms:modified>
</cp:coreProperties>
</file>